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B1F33" w14:textId="235DFD64" w:rsidR="007C3CF8" w:rsidRPr="00EC08D6" w:rsidRDefault="003462FA" w:rsidP="007C3CF8">
      <w:pPr>
        <w:jc w:val="center"/>
        <w:rPr>
          <w:rFonts w:ascii="Comic Sans MS" w:hAnsi="Comic Sans MS"/>
          <w:b/>
          <w:bCs/>
          <w:i/>
          <w:iCs/>
        </w:rPr>
      </w:pPr>
      <w:r w:rsidRPr="00EC08D6">
        <w:rPr>
          <w:rFonts w:ascii="Comic Sans MS" w:hAnsi="Comic Sans MS"/>
          <w:b/>
          <w:bCs/>
          <w:i/>
          <w:iCs/>
        </w:rPr>
        <w:t>English</w:t>
      </w:r>
    </w:p>
    <w:p w14:paraId="7C4BFF3B" w14:textId="471CB435" w:rsidR="007C3CF8" w:rsidRPr="00EC08D6" w:rsidRDefault="007C3CF8" w:rsidP="007C3CF8">
      <w:pPr>
        <w:jc w:val="center"/>
        <w:rPr>
          <w:rFonts w:ascii="Comic Sans MS" w:hAnsi="Comic Sans MS"/>
          <w:b/>
          <w:bCs/>
          <w:i/>
          <w:iCs/>
        </w:rPr>
      </w:pPr>
      <w:r w:rsidRPr="00EC08D6">
        <w:rPr>
          <w:rFonts w:ascii="Comic Sans MS" w:hAnsi="Comic Sans MS"/>
          <w:b/>
          <w:bCs/>
          <w:i/>
          <w:iCs/>
        </w:rPr>
        <w:t>Impact, Intent and Implementation and Linked to EYFS</w:t>
      </w:r>
    </w:p>
    <w:p w14:paraId="1C36179F" w14:textId="77777777" w:rsidR="002069FF" w:rsidRPr="00EC08D6" w:rsidRDefault="002069FF" w:rsidP="007C3CF8">
      <w:pPr>
        <w:jc w:val="center"/>
        <w:rPr>
          <w:rFonts w:ascii="Comic Sans MS" w:hAnsi="Comic Sans MS"/>
          <w:b/>
          <w:bCs/>
          <w:i/>
          <w:iCs/>
        </w:rPr>
      </w:pPr>
    </w:p>
    <w:p w14:paraId="6DFDE235" w14:textId="77777777" w:rsidR="00E6757E" w:rsidRPr="00E6757E" w:rsidRDefault="00E6757E" w:rsidP="00E6757E">
      <w:pPr>
        <w:rPr>
          <w:rFonts w:ascii="Comic Sans MS" w:hAnsi="Comic Sans MS"/>
        </w:rPr>
      </w:pPr>
      <w:r w:rsidRPr="00E6757E">
        <w:rPr>
          <w:rFonts w:ascii="Comic Sans MS" w:hAnsi="Comic Sans MS"/>
        </w:rPr>
        <w:t>At Beaconfields Primary School, English is more than just a daily lesson – it is the foundation of our entire curriculum. We believe that strong language and communication skills open doors to every area of learning, so we ensure English is woven throughout all subjects to support and enrich every child’s education.</w:t>
      </w:r>
    </w:p>
    <w:p w14:paraId="3FDC0503" w14:textId="77777777" w:rsidR="00E6757E" w:rsidRPr="00E6757E" w:rsidRDefault="00E6757E" w:rsidP="00E6757E">
      <w:pPr>
        <w:rPr>
          <w:rFonts w:ascii="Comic Sans MS" w:hAnsi="Comic Sans MS"/>
        </w:rPr>
      </w:pPr>
      <w:r w:rsidRPr="00E6757E">
        <w:rPr>
          <w:rFonts w:ascii="Comic Sans MS" w:hAnsi="Comic Sans MS"/>
        </w:rPr>
        <w:t>Our children are immersed in a language-rich environment that sparks creativity, curiosity, and confidence. Through a carefully planned and progressive English curriculum, pupils are given daily opportunities to develop their speaking, listening, reading, and writing skills. We aim to nurture fluent and enthusiastic readers, articulate communicators, and expressive, purposeful writers.</w:t>
      </w:r>
    </w:p>
    <w:p w14:paraId="76B9245F" w14:textId="77777777" w:rsidR="00E6757E" w:rsidRPr="00E6757E" w:rsidRDefault="00E6757E" w:rsidP="00E6757E">
      <w:pPr>
        <w:rPr>
          <w:rFonts w:ascii="Comic Sans MS" w:hAnsi="Comic Sans MS"/>
        </w:rPr>
      </w:pPr>
      <w:r w:rsidRPr="00E6757E">
        <w:rPr>
          <w:rFonts w:ascii="Comic Sans MS" w:hAnsi="Comic Sans MS"/>
        </w:rPr>
        <w:t>English at Beaconfields equips children with the essential tools they need to thrive in modern Britain – helping them to share ideas, understand others, and engage meaningfully with the world around them.</w:t>
      </w:r>
    </w:p>
    <w:p w14:paraId="28CF8447" w14:textId="77777777" w:rsidR="002069FF" w:rsidRPr="00EC08D6" w:rsidRDefault="002069FF" w:rsidP="0055750A">
      <w:pPr>
        <w:rPr>
          <w:rFonts w:ascii="Comic Sans MS" w:hAnsi="Comic Sans MS"/>
          <w:b/>
          <w:bCs/>
          <w:i/>
          <w:iCs/>
        </w:rPr>
      </w:pPr>
    </w:p>
    <w:p w14:paraId="2A5C0880" w14:textId="6B4EA1D7" w:rsidR="002069FF" w:rsidRPr="00EC08D6" w:rsidRDefault="002069FF" w:rsidP="007C3CF8">
      <w:pPr>
        <w:jc w:val="center"/>
        <w:rPr>
          <w:rFonts w:ascii="Comic Sans MS" w:hAnsi="Comic Sans MS"/>
          <w:b/>
          <w:bCs/>
          <w:i/>
          <w:iCs/>
        </w:rPr>
      </w:pPr>
      <w:r w:rsidRPr="00EC08D6">
        <w:rPr>
          <w:rFonts w:ascii="Comic Sans MS" w:hAnsi="Comic Sans MS"/>
          <w:b/>
          <w:bCs/>
          <w:i/>
          <w:iCs/>
        </w:rPr>
        <w:t xml:space="preserve">Writing </w:t>
      </w:r>
    </w:p>
    <w:p w14:paraId="58A97AFE" w14:textId="598FC082" w:rsidR="007C3CF8" w:rsidRPr="00EC08D6" w:rsidRDefault="007C3CF8" w:rsidP="007C3CF8">
      <w:pPr>
        <w:rPr>
          <w:rFonts w:ascii="Comic Sans MS" w:hAnsi="Comic Sans MS"/>
          <w:b/>
          <w:bCs/>
          <w:i/>
          <w:iCs/>
        </w:rPr>
      </w:pPr>
      <w:r w:rsidRPr="00EC08D6">
        <w:rPr>
          <w:rFonts w:ascii="Comic Sans MS" w:hAnsi="Comic Sans MS"/>
          <w:b/>
          <w:bCs/>
          <w:i/>
          <w:iCs/>
        </w:rPr>
        <w:t>Impact</w:t>
      </w:r>
    </w:p>
    <w:p w14:paraId="26EA6C99" w14:textId="3D891EFE" w:rsidR="007C3CF8" w:rsidRPr="00EC08D6" w:rsidRDefault="007C3CF8" w:rsidP="007C3CF8">
      <w:pPr>
        <w:rPr>
          <w:rFonts w:ascii="Comic Sans MS" w:hAnsi="Comic Sans MS"/>
          <w:b/>
          <w:bCs/>
        </w:rPr>
      </w:pPr>
      <w:r w:rsidRPr="00EC08D6">
        <w:rPr>
          <w:rFonts w:ascii="Comic Sans MS" w:hAnsi="Comic Sans MS"/>
          <w:b/>
          <w:bCs/>
        </w:rPr>
        <w:t xml:space="preserve">What is the outcome of our </w:t>
      </w:r>
      <w:r w:rsidR="003462FA" w:rsidRPr="00EC08D6">
        <w:rPr>
          <w:rFonts w:ascii="Comic Sans MS" w:hAnsi="Comic Sans MS"/>
          <w:b/>
          <w:bCs/>
        </w:rPr>
        <w:t>English</w:t>
      </w:r>
      <w:r w:rsidRPr="00EC08D6">
        <w:rPr>
          <w:rFonts w:ascii="Comic Sans MS" w:hAnsi="Comic Sans MS"/>
          <w:b/>
          <w:bCs/>
        </w:rPr>
        <w:t xml:space="preserve"> </w:t>
      </w:r>
      <w:r w:rsidR="0055750A" w:rsidRPr="00EC08D6">
        <w:rPr>
          <w:rFonts w:ascii="Comic Sans MS" w:hAnsi="Comic Sans MS"/>
          <w:b/>
          <w:bCs/>
        </w:rPr>
        <w:t xml:space="preserve">writing </w:t>
      </w:r>
      <w:r w:rsidRPr="00EC08D6">
        <w:rPr>
          <w:rFonts w:ascii="Comic Sans MS" w:hAnsi="Comic Sans MS"/>
          <w:b/>
          <w:bCs/>
        </w:rPr>
        <w:t>curriculum in Year 1?</w:t>
      </w:r>
    </w:p>
    <w:p w14:paraId="1626A700" w14:textId="77777777" w:rsidR="00630C07" w:rsidRPr="00630C07" w:rsidRDefault="00630C07" w:rsidP="00630C07">
      <w:pPr>
        <w:rPr>
          <w:rFonts w:ascii="Comic Sans MS" w:hAnsi="Comic Sans MS"/>
        </w:rPr>
      </w:pPr>
      <w:r w:rsidRPr="00630C07">
        <w:rPr>
          <w:rFonts w:ascii="Comic Sans MS" w:hAnsi="Comic Sans MS"/>
        </w:rPr>
        <w:t>By the end of Key Stage 1, children at Beaconfields Primary School will have developed the knowledge and skills needed to write confidently and effectively for a range of purposes and audiences, in line with the expectations of the National Curriculum.</w:t>
      </w:r>
    </w:p>
    <w:p w14:paraId="63E1563B" w14:textId="77777777" w:rsidR="00630C07" w:rsidRPr="00630C07" w:rsidRDefault="00630C07" w:rsidP="00630C07">
      <w:pPr>
        <w:rPr>
          <w:rFonts w:ascii="Comic Sans MS" w:hAnsi="Comic Sans MS"/>
        </w:rPr>
      </w:pPr>
      <w:r w:rsidRPr="00630C07">
        <w:rPr>
          <w:rFonts w:ascii="Comic Sans MS" w:hAnsi="Comic Sans MS"/>
        </w:rPr>
        <w:t>Through our carefully sequenced writing curriculum, pupils learn how to plan, compose, and edit their writing, using appropriate vocabulary, punctuation, and grammar. They are taught to write in different styles and for different contexts—such as narratives, instructions, recounts, and poems—while developing their own voice as writers.</w:t>
      </w:r>
    </w:p>
    <w:p w14:paraId="56B60E38" w14:textId="77777777" w:rsidR="00630C07" w:rsidRPr="00630C07" w:rsidRDefault="00630C07" w:rsidP="00630C07">
      <w:pPr>
        <w:rPr>
          <w:rFonts w:ascii="Comic Sans MS" w:hAnsi="Comic Sans MS"/>
        </w:rPr>
      </w:pPr>
      <w:r w:rsidRPr="00630C07">
        <w:rPr>
          <w:rFonts w:ascii="Comic Sans MS" w:hAnsi="Comic Sans MS"/>
        </w:rPr>
        <w:t>By the end of Key Stage 1, our children are beginning to make deliberate choices in their language and structure, showing an awareness of their reader. They take pride in producing coherent pieces of writing, applying their phonics knowledge and transcription skills with increasing accuracy and independence.</w:t>
      </w:r>
    </w:p>
    <w:p w14:paraId="214C4CB1" w14:textId="77777777" w:rsidR="00630C07" w:rsidRPr="00630C07" w:rsidRDefault="00630C07" w:rsidP="00630C07">
      <w:pPr>
        <w:rPr>
          <w:rFonts w:ascii="Comic Sans MS" w:hAnsi="Comic Sans MS"/>
        </w:rPr>
      </w:pPr>
      <w:r w:rsidRPr="00630C07">
        <w:rPr>
          <w:rFonts w:ascii="Comic Sans MS" w:hAnsi="Comic Sans MS"/>
        </w:rPr>
        <w:t>The writing skills developed in English lessons are also applied across the wider curriculum, demonstrating a secure understanding of how writing can inform, explain, and express ideas in different subjects.</w:t>
      </w:r>
    </w:p>
    <w:p w14:paraId="5D192A50" w14:textId="40C7A69F" w:rsidR="003E0DFF" w:rsidRPr="00EC08D6" w:rsidRDefault="00630C07" w:rsidP="007C3CF8">
      <w:pPr>
        <w:rPr>
          <w:rFonts w:ascii="Comic Sans MS" w:hAnsi="Comic Sans MS"/>
        </w:rPr>
      </w:pPr>
      <w:r w:rsidRPr="00630C07">
        <w:rPr>
          <w:rFonts w:ascii="Comic Sans MS" w:hAnsi="Comic Sans MS"/>
        </w:rPr>
        <w:lastRenderedPageBreak/>
        <w:t>Ultimately, by the time they complete their Key Stage 1 journey at Beaconfields, children are equipped with a solid foundation in writing, ready to build on their creativity, fluency, and technical skills as they move into Key Stage 2.</w:t>
      </w:r>
    </w:p>
    <w:p w14:paraId="2AF27749" w14:textId="4E398CD7" w:rsidR="007C3CF8" w:rsidRPr="00EC08D6" w:rsidRDefault="007C3CF8" w:rsidP="007C3CF8">
      <w:pPr>
        <w:rPr>
          <w:rFonts w:ascii="Comic Sans MS" w:hAnsi="Comic Sans MS"/>
          <w:b/>
          <w:bCs/>
          <w:i/>
          <w:iCs/>
        </w:rPr>
      </w:pPr>
      <w:r w:rsidRPr="00EC08D6">
        <w:rPr>
          <w:rFonts w:ascii="Comic Sans MS" w:hAnsi="Comic Sans MS"/>
          <w:b/>
          <w:bCs/>
          <w:i/>
          <w:iCs/>
        </w:rPr>
        <w:t xml:space="preserve">Intent </w:t>
      </w:r>
    </w:p>
    <w:p w14:paraId="1E36E41A" w14:textId="5C09119D" w:rsidR="00C533B2" w:rsidRPr="00C533B2" w:rsidRDefault="00C533B2" w:rsidP="00C533B2">
      <w:pPr>
        <w:rPr>
          <w:rFonts w:ascii="Comic Sans MS" w:hAnsi="Comic Sans MS"/>
        </w:rPr>
      </w:pPr>
      <w:r w:rsidRPr="00C533B2">
        <w:rPr>
          <w:rFonts w:ascii="Comic Sans MS" w:hAnsi="Comic Sans MS"/>
        </w:rPr>
        <w:t>At Beaconfields</w:t>
      </w:r>
      <w:r w:rsidRPr="00EC08D6">
        <w:rPr>
          <w:rFonts w:ascii="Comic Sans MS" w:hAnsi="Comic Sans MS"/>
        </w:rPr>
        <w:t>,</w:t>
      </w:r>
      <w:r w:rsidRPr="00C533B2">
        <w:rPr>
          <w:rFonts w:ascii="Comic Sans MS" w:hAnsi="Comic Sans MS"/>
        </w:rPr>
        <w:t xml:space="preserve"> we are committed to giving our children the very best start in writing by establishing strong, secure foundations from the earliest stages. We aim to develop confident, capable, and independent writers who not only understand the purpose of writing but also take pride and enjoyment in the writing process.</w:t>
      </w:r>
    </w:p>
    <w:p w14:paraId="3AD98C77" w14:textId="77777777" w:rsidR="00C533B2" w:rsidRPr="00C533B2" w:rsidRDefault="00C533B2" w:rsidP="00C533B2">
      <w:pPr>
        <w:rPr>
          <w:rFonts w:ascii="Comic Sans MS" w:hAnsi="Comic Sans MS"/>
        </w:rPr>
      </w:pPr>
      <w:r w:rsidRPr="00C533B2">
        <w:rPr>
          <w:rFonts w:ascii="Comic Sans MS" w:hAnsi="Comic Sans MS"/>
        </w:rPr>
        <w:t>We believe writing plays a vital role in both education and society. It is a key life skill, and the ability to express ideas clearly, accurately, and creatively empowers children far beyond the classroom. Through a rich and engaging writing curriculum, our pupils learn to communicate effectively, think critically, and write with confidence and purpose.</w:t>
      </w:r>
    </w:p>
    <w:p w14:paraId="19A3C306" w14:textId="709CCDB3" w:rsidR="007C3CF8" w:rsidRPr="00EC08D6" w:rsidRDefault="00401000" w:rsidP="00AF412D">
      <w:pPr>
        <w:rPr>
          <w:rFonts w:ascii="Comic Sans MS" w:hAnsi="Comic Sans MS"/>
        </w:rPr>
      </w:pPr>
      <w:r w:rsidRPr="00EC08D6">
        <w:rPr>
          <w:rFonts w:ascii="Comic Sans MS" w:hAnsi="Comic Sans MS"/>
        </w:rPr>
        <w:t>Furthermore,</w:t>
      </w:r>
      <w:r w:rsidR="00C533B2" w:rsidRPr="00C533B2">
        <w:rPr>
          <w:rFonts w:ascii="Comic Sans MS" w:hAnsi="Comic Sans MS"/>
        </w:rPr>
        <w:t xml:space="preserve"> we</w:t>
      </w:r>
      <w:r w:rsidR="00004290" w:rsidRPr="00EC08D6">
        <w:rPr>
          <w:rFonts w:ascii="Comic Sans MS" w:hAnsi="Comic Sans MS"/>
        </w:rPr>
        <w:t xml:space="preserve"> aim to</w:t>
      </w:r>
      <w:r w:rsidR="00C533B2" w:rsidRPr="00C533B2">
        <w:rPr>
          <w:rFonts w:ascii="Comic Sans MS" w:hAnsi="Comic Sans MS"/>
        </w:rPr>
        <w:t xml:space="preserve"> nurture a love of writing that will support our children throughout their education and prepare them for the wider world.</w:t>
      </w:r>
    </w:p>
    <w:p w14:paraId="4FE3425C" w14:textId="549A0632" w:rsidR="007C3CF8" w:rsidRPr="00EC08D6" w:rsidRDefault="007C3CF8" w:rsidP="007C3CF8">
      <w:pPr>
        <w:rPr>
          <w:rFonts w:ascii="Comic Sans MS" w:hAnsi="Comic Sans MS"/>
          <w:b/>
          <w:bCs/>
          <w:i/>
          <w:iCs/>
        </w:rPr>
      </w:pPr>
      <w:r w:rsidRPr="00EC08D6">
        <w:rPr>
          <w:rFonts w:ascii="Comic Sans MS" w:hAnsi="Comic Sans MS"/>
          <w:b/>
          <w:bCs/>
          <w:i/>
          <w:iCs/>
        </w:rPr>
        <w:t>Implementation</w:t>
      </w:r>
    </w:p>
    <w:p w14:paraId="33077EEA" w14:textId="77777777" w:rsidR="00EE3ED2" w:rsidRPr="00EE3ED2" w:rsidRDefault="00EE3ED2" w:rsidP="00EE3ED2">
      <w:pPr>
        <w:rPr>
          <w:rFonts w:ascii="Comic Sans MS" w:hAnsi="Comic Sans MS"/>
        </w:rPr>
      </w:pPr>
      <w:r w:rsidRPr="00EE3ED2">
        <w:rPr>
          <w:rFonts w:ascii="Comic Sans MS" w:hAnsi="Comic Sans MS"/>
        </w:rPr>
        <w:t>At Beaconfields Primary School, writing is taught explicitly through engaging, daily English lessons, where high-quality texts are used as the driving force to inspire and motivate our pupils. From the very beginning of their school journey, our children are encouraged to see themselves as writers with something valuable to say.</w:t>
      </w:r>
    </w:p>
    <w:p w14:paraId="3B5E9E98" w14:textId="77777777" w:rsidR="00EE3ED2" w:rsidRPr="00EE3ED2" w:rsidRDefault="00EE3ED2" w:rsidP="00EE3ED2">
      <w:pPr>
        <w:rPr>
          <w:rFonts w:ascii="Comic Sans MS" w:hAnsi="Comic Sans MS"/>
        </w:rPr>
      </w:pPr>
      <w:r w:rsidRPr="00EE3ED2">
        <w:rPr>
          <w:rFonts w:ascii="Comic Sans MS" w:hAnsi="Comic Sans MS"/>
        </w:rPr>
        <w:t>Through live modelling, teachers demonstrate the craft of writing, sharing their thought process behind vocabulary choices, sentence construction, and style. Writing is further enriched through drama, imagery, film, and real-life experiences that immerse children in meaningful contexts for writing.</w:t>
      </w:r>
    </w:p>
    <w:p w14:paraId="37F70C14" w14:textId="77777777" w:rsidR="00EE3ED2" w:rsidRPr="00EE3ED2" w:rsidRDefault="00EE3ED2" w:rsidP="00EE3ED2">
      <w:pPr>
        <w:rPr>
          <w:rFonts w:ascii="Comic Sans MS" w:hAnsi="Comic Sans MS"/>
        </w:rPr>
      </w:pPr>
      <w:r w:rsidRPr="00EE3ED2">
        <w:rPr>
          <w:rFonts w:ascii="Comic Sans MS" w:hAnsi="Comic Sans MS"/>
        </w:rPr>
        <w:t>Our youngest learners begin with opportunities for mark making, using a variety of tools and surfaces to develop early fine motor control and a sense of authorship. As children progress, they learn to draft, edit, and refine their work, developing independence and pride in the writing process.</w:t>
      </w:r>
    </w:p>
    <w:p w14:paraId="1B973375" w14:textId="77777777" w:rsidR="00EE3ED2" w:rsidRPr="00EE3ED2" w:rsidRDefault="00EE3ED2" w:rsidP="00EE3ED2">
      <w:pPr>
        <w:rPr>
          <w:rFonts w:ascii="Comic Sans MS" w:hAnsi="Comic Sans MS"/>
        </w:rPr>
      </w:pPr>
      <w:r w:rsidRPr="00EE3ED2">
        <w:rPr>
          <w:rFonts w:ascii="Comic Sans MS" w:hAnsi="Comic Sans MS"/>
        </w:rPr>
        <w:t>In addition to daily writing lessons, we celebrate writing across the school with whole-school writing days. These are often linked to inspiring themes—such as Shakespeare, cultural events, or shared texts—and begin with live performances from staff to spark creativity. Each year group is then given carefully tailored writing tasks that build progressively on skills taught throughout the school.</w:t>
      </w:r>
    </w:p>
    <w:p w14:paraId="7868FA30" w14:textId="0B8D7D64" w:rsidR="00EE3ED2" w:rsidRPr="00EC08D6" w:rsidRDefault="00EE3ED2" w:rsidP="007C3CF8">
      <w:pPr>
        <w:rPr>
          <w:rFonts w:ascii="Comic Sans MS" w:hAnsi="Comic Sans MS"/>
        </w:rPr>
      </w:pPr>
      <w:r w:rsidRPr="00EE3ED2">
        <w:rPr>
          <w:rFonts w:ascii="Comic Sans MS" w:hAnsi="Comic Sans MS"/>
        </w:rPr>
        <w:t>At Beaconfields, we are passionate about nurturing enthusiastic, skilled, and reflective writers who are well-prepared for the next stage of their learning—and for life beyond the classroom.</w:t>
      </w:r>
    </w:p>
    <w:p w14:paraId="4360FA66" w14:textId="7FF3BF03" w:rsidR="00B10AD5" w:rsidRPr="00EC08D6" w:rsidRDefault="00B10AD5" w:rsidP="00B10AD5">
      <w:pPr>
        <w:rPr>
          <w:rFonts w:ascii="Comic Sans MS" w:hAnsi="Comic Sans MS"/>
          <w:b/>
          <w:bCs/>
        </w:rPr>
      </w:pPr>
      <w:r w:rsidRPr="00EC08D6">
        <w:rPr>
          <w:rFonts w:ascii="Comic Sans MS" w:hAnsi="Comic Sans MS"/>
          <w:b/>
          <w:bCs/>
        </w:rPr>
        <w:lastRenderedPageBreak/>
        <w:t xml:space="preserve">How is the </w:t>
      </w:r>
      <w:r w:rsidR="0055750A" w:rsidRPr="00EC08D6">
        <w:rPr>
          <w:rFonts w:ascii="Comic Sans MS" w:hAnsi="Comic Sans MS"/>
          <w:b/>
          <w:bCs/>
        </w:rPr>
        <w:t xml:space="preserve">writing </w:t>
      </w:r>
      <w:r w:rsidRPr="00EC08D6">
        <w:rPr>
          <w:rFonts w:ascii="Comic Sans MS" w:hAnsi="Comic Sans MS"/>
          <w:b/>
          <w:bCs/>
        </w:rPr>
        <w:t>curriculum delivered in Year 1?</w:t>
      </w:r>
    </w:p>
    <w:p w14:paraId="08D172C5" w14:textId="77777777" w:rsidR="00EE3ED2" w:rsidRPr="00EC08D6" w:rsidRDefault="00EE3ED2" w:rsidP="00EE3ED2">
      <w:pPr>
        <w:rPr>
          <w:rFonts w:ascii="Comic Sans MS" w:hAnsi="Comic Sans MS"/>
        </w:rPr>
      </w:pPr>
      <w:r w:rsidRPr="00EE3ED2">
        <w:rPr>
          <w:rFonts w:ascii="Comic Sans MS" w:hAnsi="Comic Sans MS"/>
        </w:rPr>
        <w:t>In Year 1, we place a strong emphasis on dictated sentences to support children in developing secure sentence structure, punctuation, and handwriting habits. This approach helps build fluency, confidence, and a deeper understanding of how spoken words translate into written language. Dictated sentences also provide a vital bridge between early phonics and independent writing.</w:t>
      </w:r>
    </w:p>
    <w:p w14:paraId="264A2038" w14:textId="6BAA89FD" w:rsidR="000E0267" w:rsidRPr="00EE3ED2" w:rsidRDefault="000E0267" w:rsidP="00EE3ED2">
      <w:pPr>
        <w:rPr>
          <w:rFonts w:ascii="Comic Sans MS" w:hAnsi="Comic Sans MS"/>
        </w:rPr>
      </w:pPr>
      <w:r w:rsidRPr="00EC08D6">
        <w:rPr>
          <w:rFonts w:ascii="Comic Sans MS" w:hAnsi="Comic Sans MS"/>
        </w:rPr>
        <w:t>In addition to structured writing lessons, pupils at Beaconfields Primary School take part in weekly 'Free Write' sessions. These sessions provide an opportunity for pupils to respond to a stimulus and write independently, with minimal teacher guidance. This dedicated time allows children to explore their creativity, develop their individual voice, and express themselves freely as writers.</w:t>
      </w:r>
    </w:p>
    <w:p w14:paraId="58B73DFA" w14:textId="77777777" w:rsidR="00EE3ED2" w:rsidRPr="00EC08D6" w:rsidRDefault="00EE3ED2" w:rsidP="00B10AD5">
      <w:pPr>
        <w:rPr>
          <w:rFonts w:ascii="Comic Sans MS" w:hAnsi="Comic Sans MS"/>
          <w:b/>
          <w:bCs/>
        </w:rPr>
      </w:pPr>
    </w:p>
    <w:p w14:paraId="26C0448F" w14:textId="5FB3AC7B" w:rsidR="0055750A" w:rsidRPr="00EC08D6" w:rsidRDefault="00275B94" w:rsidP="00275B94">
      <w:pPr>
        <w:tabs>
          <w:tab w:val="left" w:pos="4605"/>
        </w:tabs>
        <w:rPr>
          <w:rFonts w:ascii="Comic Sans MS" w:hAnsi="Comic Sans MS"/>
          <w:b/>
          <w:bCs/>
        </w:rPr>
      </w:pPr>
      <w:r w:rsidRPr="00EC08D6">
        <w:rPr>
          <w:rFonts w:ascii="Comic Sans MS" w:hAnsi="Comic Sans MS"/>
          <w:b/>
          <w:bCs/>
        </w:rPr>
        <w:tab/>
        <w:t>Reading</w:t>
      </w:r>
    </w:p>
    <w:p w14:paraId="5CA77323" w14:textId="77777777" w:rsidR="002C0D05" w:rsidRPr="002C0D05" w:rsidRDefault="002C0D05" w:rsidP="002C0D05">
      <w:pPr>
        <w:rPr>
          <w:rFonts w:ascii="Comic Sans MS" w:hAnsi="Comic Sans MS"/>
        </w:rPr>
      </w:pPr>
      <w:r w:rsidRPr="002C0D05">
        <w:rPr>
          <w:rFonts w:ascii="Comic Sans MS" w:hAnsi="Comic Sans MS"/>
        </w:rPr>
        <w:t>At Beaconfields Primary School, reading lies at the heart of our curriculum. We are committed to ensuring that all children become fluent, confident readers who read with expression, understanding, and expert prosody. Our aim is to equip every pupil with the reading skills they need to achieve academic success and to thrive in all aspects of life.</w:t>
      </w:r>
    </w:p>
    <w:p w14:paraId="1EF8DE35" w14:textId="77777777" w:rsidR="002C0D05" w:rsidRPr="002C0D05" w:rsidRDefault="002C0D05" w:rsidP="002C0D05">
      <w:pPr>
        <w:rPr>
          <w:rFonts w:ascii="Comic Sans MS" w:hAnsi="Comic Sans MS"/>
        </w:rPr>
      </w:pPr>
      <w:r w:rsidRPr="002C0D05">
        <w:rPr>
          <w:rFonts w:ascii="Comic Sans MS" w:hAnsi="Comic Sans MS"/>
        </w:rPr>
        <w:t>From the moment children join us in the early years, we nurture a love of reading for pleasure. Carefully chosen stories, rhymes, and texts are shared daily to spark curiosity and imagination. Through high-quality teaching and a language-rich environment, children begin their reading journey with excitement and joy.</w:t>
      </w:r>
    </w:p>
    <w:p w14:paraId="03721423" w14:textId="129EFE23" w:rsidR="0055750A" w:rsidRPr="00EC08D6" w:rsidRDefault="002C0D05" w:rsidP="00B10AD5">
      <w:pPr>
        <w:rPr>
          <w:rFonts w:ascii="Comic Sans MS" w:hAnsi="Comic Sans MS"/>
        </w:rPr>
      </w:pPr>
      <w:r w:rsidRPr="002C0D05">
        <w:rPr>
          <w:rFonts w:ascii="Comic Sans MS" w:hAnsi="Comic Sans MS"/>
        </w:rPr>
        <w:t xml:space="preserve">We are passionate about instilling a lifelong appreciation of literature. Whether reading for learning or enjoyment, we believe that reading opens doors—broadening horizons, deepening understanding, and building empathy. At Beaconfields, we ensure every child </w:t>
      </w:r>
      <w:proofErr w:type="gramStart"/>
      <w:r w:rsidRPr="002C0D05">
        <w:rPr>
          <w:rFonts w:ascii="Comic Sans MS" w:hAnsi="Comic Sans MS"/>
        </w:rPr>
        <w:t>has the opportunity to</w:t>
      </w:r>
      <w:proofErr w:type="gramEnd"/>
      <w:r w:rsidRPr="002C0D05">
        <w:rPr>
          <w:rFonts w:ascii="Comic Sans MS" w:hAnsi="Comic Sans MS"/>
        </w:rPr>
        <w:t xml:space="preserve"> develop a strong reading identity and a lasting love of books.</w:t>
      </w:r>
    </w:p>
    <w:p w14:paraId="7022BAB8" w14:textId="77777777" w:rsidR="0055750A" w:rsidRPr="00EC08D6" w:rsidRDefault="0055750A" w:rsidP="0055750A">
      <w:pPr>
        <w:rPr>
          <w:rFonts w:ascii="Comic Sans MS" w:hAnsi="Comic Sans MS"/>
          <w:b/>
          <w:bCs/>
          <w:i/>
          <w:iCs/>
        </w:rPr>
      </w:pPr>
      <w:r w:rsidRPr="00EC08D6">
        <w:rPr>
          <w:rFonts w:ascii="Comic Sans MS" w:hAnsi="Comic Sans MS"/>
          <w:b/>
          <w:bCs/>
          <w:i/>
          <w:iCs/>
        </w:rPr>
        <w:t>Impact</w:t>
      </w:r>
    </w:p>
    <w:p w14:paraId="7F620A85" w14:textId="2E7EE5F6" w:rsidR="0055750A" w:rsidRPr="00EC08D6" w:rsidRDefault="0055750A" w:rsidP="0055750A">
      <w:pPr>
        <w:rPr>
          <w:rFonts w:ascii="Comic Sans MS" w:hAnsi="Comic Sans MS"/>
          <w:b/>
          <w:bCs/>
        </w:rPr>
      </w:pPr>
      <w:r w:rsidRPr="00EC08D6">
        <w:rPr>
          <w:rFonts w:ascii="Comic Sans MS" w:hAnsi="Comic Sans MS"/>
          <w:b/>
          <w:bCs/>
        </w:rPr>
        <w:t xml:space="preserve">What is the outcome of our English </w:t>
      </w:r>
      <w:r w:rsidRPr="00EC08D6">
        <w:rPr>
          <w:rFonts w:ascii="Comic Sans MS" w:hAnsi="Comic Sans MS"/>
          <w:b/>
          <w:bCs/>
        </w:rPr>
        <w:t>reading</w:t>
      </w:r>
      <w:r w:rsidRPr="00EC08D6">
        <w:rPr>
          <w:rFonts w:ascii="Comic Sans MS" w:hAnsi="Comic Sans MS"/>
          <w:b/>
          <w:bCs/>
        </w:rPr>
        <w:t xml:space="preserve"> curriculum in Year 1?</w:t>
      </w:r>
    </w:p>
    <w:p w14:paraId="7FBA50A1" w14:textId="2E2F14F1" w:rsidR="00A1507A" w:rsidRPr="00A1507A" w:rsidRDefault="00A1507A" w:rsidP="00A1507A">
      <w:pPr>
        <w:rPr>
          <w:rFonts w:ascii="Comic Sans MS" w:hAnsi="Comic Sans MS"/>
          <w:i/>
          <w:iCs/>
        </w:rPr>
      </w:pPr>
      <w:r w:rsidRPr="00A1507A">
        <w:rPr>
          <w:rFonts w:ascii="Comic Sans MS" w:hAnsi="Comic Sans MS"/>
          <w:i/>
          <w:iCs/>
        </w:rPr>
        <w:t>Unlocking a Lifelong Love of Reading</w:t>
      </w:r>
    </w:p>
    <w:p w14:paraId="29B41ABD" w14:textId="77777777" w:rsidR="00A1507A" w:rsidRPr="00A1507A" w:rsidRDefault="00A1507A" w:rsidP="00A1507A">
      <w:pPr>
        <w:rPr>
          <w:rFonts w:ascii="Comic Sans MS" w:hAnsi="Comic Sans MS"/>
        </w:rPr>
      </w:pPr>
      <w:r w:rsidRPr="00A1507A">
        <w:rPr>
          <w:rFonts w:ascii="Comic Sans MS" w:hAnsi="Comic Sans MS"/>
        </w:rPr>
        <w:t>At Beaconfields Primary School, we believe that reading is the key that unlocks every child’s potential. Our aspiration is that, by the end of Key Stage 1, all children are fluent, confident readers who have successfully completed the Little Wandle Letters and Sounds Revised phonics and early reading programme.</w:t>
      </w:r>
    </w:p>
    <w:p w14:paraId="7D728E03" w14:textId="77777777" w:rsidR="00A1507A" w:rsidRPr="00A1507A" w:rsidRDefault="00A1507A" w:rsidP="00A1507A">
      <w:pPr>
        <w:rPr>
          <w:rFonts w:ascii="Comic Sans MS" w:hAnsi="Comic Sans MS"/>
        </w:rPr>
      </w:pPr>
      <w:r w:rsidRPr="00A1507A">
        <w:rPr>
          <w:rFonts w:ascii="Comic Sans MS" w:hAnsi="Comic Sans MS"/>
        </w:rPr>
        <w:lastRenderedPageBreak/>
        <w:t>Through consistent, high-quality teaching of phonics and early reading, we ensure that every child builds a strong foundation in decoding, comprehension, and reading fluency. Our approach is inclusive and ambitious, supporting all learners to succeed.</w:t>
      </w:r>
    </w:p>
    <w:p w14:paraId="2EBF02A0" w14:textId="77777777" w:rsidR="00A1507A" w:rsidRPr="00A1507A" w:rsidRDefault="00A1507A" w:rsidP="00A1507A">
      <w:pPr>
        <w:rPr>
          <w:rFonts w:ascii="Comic Sans MS" w:hAnsi="Comic Sans MS"/>
        </w:rPr>
      </w:pPr>
      <w:r w:rsidRPr="00A1507A">
        <w:rPr>
          <w:rFonts w:ascii="Comic Sans MS" w:hAnsi="Comic Sans MS"/>
        </w:rPr>
        <w:t>By the time children move beyond Key Stage 1, they are not only equipped with the technical skills required for reading success but also a deep-rooted love of books and literature. We aim to ensure that every pupil leaves Beaconfields ready to access and enjoy any reading they may encounter on their future educational journey—and in life.</w:t>
      </w:r>
    </w:p>
    <w:p w14:paraId="6F3A7CE3" w14:textId="77777777" w:rsidR="0055750A" w:rsidRPr="00EC08D6" w:rsidRDefault="0055750A" w:rsidP="0055750A">
      <w:pPr>
        <w:rPr>
          <w:rFonts w:ascii="Comic Sans MS" w:hAnsi="Comic Sans MS"/>
          <w:b/>
          <w:bCs/>
        </w:rPr>
      </w:pPr>
    </w:p>
    <w:p w14:paraId="31D5F1F3" w14:textId="77777777" w:rsidR="0055750A" w:rsidRPr="00EC08D6" w:rsidRDefault="0055750A" w:rsidP="0055750A">
      <w:pPr>
        <w:rPr>
          <w:rFonts w:ascii="Comic Sans MS" w:hAnsi="Comic Sans MS"/>
          <w:b/>
          <w:bCs/>
          <w:i/>
          <w:iCs/>
        </w:rPr>
      </w:pPr>
      <w:r w:rsidRPr="00EC08D6">
        <w:rPr>
          <w:rFonts w:ascii="Comic Sans MS" w:hAnsi="Comic Sans MS"/>
          <w:b/>
          <w:bCs/>
          <w:i/>
          <w:iCs/>
        </w:rPr>
        <w:t xml:space="preserve">Intent </w:t>
      </w:r>
    </w:p>
    <w:p w14:paraId="54633AEC" w14:textId="40BC88B8" w:rsidR="00C96C41" w:rsidRPr="00EC08D6" w:rsidRDefault="00C96C41" w:rsidP="0055750A">
      <w:pPr>
        <w:rPr>
          <w:rFonts w:ascii="Comic Sans MS" w:hAnsi="Comic Sans MS"/>
          <w:i/>
          <w:iCs/>
        </w:rPr>
      </w:pPr>
      <w:r w:rsidRPr="00EC08D6">
        <w:rPr>
          <w:rFonts w:ascii="Comic Sans MS" w:hAnsi="Comic Sans MS"/>
          <w:i/>
          <w:iCs/>
        </w:rPr>
        <w:t>Reading at the Heart of Learning</w:t>
      </w:r>
    </w:p>
    <w:p w14:paraId="6557179E" w14:textId="41BEF0EB" w:rsidR="00C96C41" w:rsidRPr="00C96C41" w:rsidRDefault="00C96C41" w:rsidP="00C96C41">
      <w:pPr>
        <w:rPr>
          <w:rFonts w:ascii="Comic Sans MS" w:hAnsi="Comic Sans MS"/>
        </w:rPr>
      </w:pPr>
      <w:r w:rsidRPr="00C96C41">
        <w:rPr>
          <w:rFonts w:ascii="Comic Sans MS" w:hAnsi="Comic Sans MS"/>
        </w:rPr>
        <w:t>At Beaconfields</w:t>
      </w:r>
      <w:r w:rsidRPr="00EC08D6">
        <w:rPr>
          <w:rFonts w:ascii="Comic Sans MS" w:hAnsi="Comic Sans MS"/>
        </w:rPr>
        <w:t xml:space="preserve">, </w:t>
      </w:r>
      <w:r w:rsidRPr="00C96C41">
        <w:rPr>
          <w:rFonts w:ascii="Comic Sans MS" w:hAnsi="Comic Sans MS"/>
        </w:rPr>
        <w:t>reading is central to our entire curriculum. We are dedicated to ensuring that all children become fluent, confident readers who read with expression, understanding, and expert prosody. We believe that reading is a vital life skill—one that empowers children to achieve academically and flourish beyond the classroom.</w:t>
      </w:r>
    </w:p>
    <w:p w14:paraId="5932006F" w14:textId="77777777" w:rsidR="00C96C41" w:rsidRPr="00C96C41" w:rsidRDefault="00C96C41" w:rsidP="00C96C41">
      <w:pPr>
        <w:rPr>
          <w:rFonts w:ascii="Comic Sans MS" w:hAnsi="Comic Sans MS"/>
        </w:rPr>
      </w:pPr>
      <w:r w:rsidRPr="00C96C41">
        <w:rPr>
          <w:rFonts w:ascii="Comic Sans MS" w:hAnsi="Comic Sans MS"/>
        </w:rPr>
        <w:t>From the moment children join us in the early years, we foster a strong foundation in reading and a love for books. Through daily story time, engaging texts, and a language-rich environment, we nurture curiosity and imagination. Our goal is to instil a lifelong appreciation of literature, helping children to see reading not only as a tool for learning but as a source of joy, empathy, and inspiration.</w:t>
      </w:r>
    </w:p>
    <w:p w14:paraId="6E477BB6" w14:textId="1302F6FB" w:rsidR="00C96C41" w:rsidRPr="00C96C41" w:rsidRDefault="00C96C41" w:rsidP="00C96C41">
      <w:pPr>
        <w:rPr>
          <w:rFonts w:ascii="Comic Sans MS" w:hAnsi="Comic Sans MS"/>
        </w:rPr>
      </w:pPr>
      <w:r w:rsidRPr="00EC08D6">
        <w:rPr>
          <w:rFonts w:ascii="Comic Sans MS" w:hAnsi="Comic Sans MS"/>
        </w:rPr>
        <w:t>W</w:t>
      </w:r>
      <w:r w:rsidRPr="00C96C41">
        <w:rPr>
          <w:rFonts w:ascii="Comic Sans MS" w:hAnsi="Comic Sans MS"/>
        </w:rPr>
        <w:t>e</w:t>
      </w:r>
      <w:r w:rsidRPr="00EC08D6">
        <w:rPr>
          <w:rFonts w:ascii="Comic Sans MS" w:hAnsi="Comic Sans MS"/>
        </w:rPr>
        <w:t xml:space="preserve"> firmly</w:t>
      </w:r>
      <w:r w:rsidRPr="00C96C41">
        <w:rPr>
          <w:rFonts w:ascii="Comic Sans MS" w:hAnsi="Comic Sans MS"/>
        </w:rPr>
        <w:t xml:space="preserve"> believe that reading opens doors—to knowledge, to understanding, and to a world of possibilities.</w:t>
      </w:r>
    </w:p>
    <w:p w14:paraId="77AFB6E3" w14:textId="77777777" w:rsidR="0055750A" w:rsidRPr="00EC08D6" w:rsidRDefault="0055750A" w:rsidP="0055750A">
      <w:pPr>
        <w:rPr>
          <w:rFonts w:ascii="Comic Sans MS" w:hAnsi="Comic Sans MS"/>
        </w:rPr>
      </w:pPr>
    </w:p>
    <w:p w14:paraId="2B082AD6" w14:textId="77777777" w:rsidR="0055750A" w:rsidRPr="00EC08D6" w:rsidRDefault="0055750A" w:rsidP="0055750A">
      <w:pPr>
        <w:rPr>
          <w:rFonts w:ascii="Comic Sans MS" w:hAnsi="Comic Sans MS"/>
          <w:b/>
          <w:bCs/>
          <w:i/>
          <w:iCs/>
        </w:rPr>
      </w:pPr>
      <w:r w:rsidRPr="00EC08D6">
        <w:rPr>
          <w:rFonts w:ascii="Comic Sans MS" w:hAnsi="Comic Sans MS"/>
          <w:b/>
          <w:bCs/>
          <w:i/>
          <w:iCs/>
        </w:rPr>
        <w:t>Implementation</w:t>
      </w:r>
    </w:p>
    <w:p w14:paraId="4A04F676" w14:textId="667DE76D" w:rsidR="00525718" w:rsidRPr="00525718" w:rsidRDefault="00525718" w:rsidP="00525718">
      <w:pPr>
        <w:rPr>
          <w:rFonts w:ascii="Comic Sans MS" w:hAnsi="Comic Sans MS"/>
          <w:i/>
          <w:iCs/>
        </w:rPr>
      </w:pPr>
      <w:r w:rsidRPr="00525718">
        <w:rPr>
          <w:rFonts w:ascii="Comic Sans MS" w:hAnsi="Comic Sans MS"/>
          <w:i/>
          <w:iCs/>
        </w:rPr>
        <w:t>A Culture of Literacy and a Love for Books</w:t>
      </w:r>
    </w:p>
    <w:p w14:paraId="3B6FF278" w14:textId="5FD6405F" w:rsidR="00525718" w:rsidRPr="00525718" w:rsidRDefault="00525718" w:rsidP="00525718">
      <w:pPr>
        <w:rPr>
          <w:rFonts w:ascii="Comic Sans MS" w:hAnsi="Comic Sans MS"/>
        </w:rPr>
      </w:pPr>
      <w:r w:rsidRPr="00525718">
        <w:rPr>
          <w:rFonts w:ascii="Comic Sans MS" w:hAnsi="Comic Sans MS"/>
        </w:rPr>
        <w:t>At Beaconfields Primary School, we recognise the importance of reading as a foundational skill that underpins success across the curriculum and in life. Our commitment to reading begins in the Early Years</w:t>
      </w:r>
      <w:r w:rsidR="008059ED" w:rsidRPr="00EC08D6">
        <w:rPr>
          <w:rFonts w:ascii="Comic Sans MS" w:hAnsi="Comic Sans MS"/>
        </w:rPr>
        <w:t>,</w:t>
      </w:r>
      <w:r w:rsidRPr="00525718">
        <w:rPr>
          <w:rFonts w:ascii="Comic Sans MS" w:hAnsi="Comic Sans MS"/>
        </w:rPr>
        <w:t xml:space="preserve"> ensuring every child is equipped to become a confident, fluent, and enthusiastic reader.</w:t>
      </w:r>
    </w:p>
    <w:p w14:paraId="50B5CB1F" w14:textId="77777777" w:rsidR="00525718" w:rsidRPr="00525718" w:rsidRDefault="00525718" w:rsidP="00525718">
      <w:pPr>
        <w:rPr>
          <w:rFonts w:ascii="Comic Sans MS" w:hAnsi="Comic Sans MS"/>
        </w:rPr>
      </w:pPr>
      <w:r w:rsidRPr="00525718">
        <w:rPr>
          <w:rFonts w:ascii="Comic Sans MS" w:hAnsi="Comic Sans MS"/>
        </w:rPr>
        <w:t xml:space="preserve">From the earliest stages, children are immersed in a language-rich environment. Phonics is systematically taught through the </w:t>
      </w:r>
      <w:r w:rsidRPr="00525718">
        <w:rPr>
          <w:rFonts w:ascii="Comic Sans MS" w:hAnsi="Comic Sans MS"/>
          <w:i/>
          <w:iCs/>
        </w:rPr>
        <w:t>Little Wandle Letters and Sounds Revised</w:t>
      </w:r>
      <w:r w:rsidRPr="00525718">
        <w:rPr>
          <w:rFonts w:ascii="Comic Sans MS" w:hAnsi="Comic Sans MS"/>
        </w:rPr>
        <w:t xml:space="preserve"> programme in EYFS and Key Stage 1, providing children with the decoding skills they need to become fluent readers. Once children complete the phonics programme, they move on to </w:t>
      </w:r>
      <w:proofErr w:type="gramStart"/>
      <w:r w:rsidRPr="00525718">
        <w:rPr>
          <w:rFonts w:ascii="Comic Sans MS" w:hAnsi="Comic Sans MS"/>
        </w:rPr>
        <w:t>whole-class</w:t>
      </w:r>
      <w:proofErr w:type="gramEnd"/>
      <w:r w:rsidRPr="00525718">
        <w:rPr>
          <w:rFonts w:ascii="Comic Sans MS" w:hAnsi="Comic Sans MS"/>
        </w:rPr>
        <w:t xml:space="preserve"> guided reading sessions, where the focus shifts to developing fluency, prosody, and deep comprehension through a wide range of increasingly complex texts.</w:t>
      </w:r>
    </w:p>
    <w:p w14:paraId="693E42D2" w14:textId="77777777" w:rsidR="00525718" w:rsidRPr="00525718" w:rsidRDefault="00525718" w:rsidP="00525718">
      <w:pPr>
        <w:rPr>
          <w:rFonts w:ascii="Comic Sans MS" w:hAnsi="Comic Sans MS"/>
        </w:rPr>
      </w:pPr>
      <w:r w:rsidRPr="00525718">
        <w:rPr>
          <w:rFonts w:ascii="Comic Sans MS" w:hAnsi="Comic Sans MS"/>
        </w:rPr>
        <w:lastRenderedPageBreak/>
        <w:t>At Beaconfields, every teacher is trained in the teaching of reading, and we adopt a consistent approach across the school. Shared language, routines, and resources are used to reduce cognitive load and maximise learning, ensuring that all pupils benefit from high-quality, expert teaching.</w:t>
      </w:r>
    </w:p>
    <w:p w14:paraId="66469066" w14:textId="77777777" w:rsidR="00525718" w:rsidRPr="00525718" w:rsidRDefault="00525718" w:rsidP="00525718">
      <w:pPr>
        <w:rPr>
          <w:rFonts w:ascii="Comic Sans MS" w:hAnsi="Comic Sans MS"/>
        </w:rPr>
      </w:pPr>
      <w:r w:rsidRPr="00525718">
        <w:rPr>
          <w:rFonts w:ascii="Comic Sans MS" w:hAnsi="Comic Sans MS"/>
        </w:rPr>
        <w:t xml:space="preserve">Our reading scheme begins in Reception with fully phonetically decodable books, including traditional tales, adventure stories, and non-fiction texts. As children become fluent and demonstrate secure comprehension, they progress through our </w:t>
      </w:r>
      <w:r w:rsidRPr="00525718">
        <w:rPr>
          <w:rFonts w:ascii="Comic Sans MS" w:hAnsi="Comic Sans MS"/>
          <w:i/>
          <w:iCs/>
        </w:rPr>
        <w:t>Collins Big Cat</w:t>
      </w:r>
      <w:r w:rsidRPr="00525718">
        <w:rPr>
          <w:rFonts w:ascii="Comic Sans MS" w:hAnsi="Comic Sans MS"/>
        </w:rPr>
        <w:t xml:space="preserve"> banded books. Once they are confident, independent readers, children are encouraged to make informed reading choices based on their interests and abilities.</w:t>
      </w:r>
    </w:p>
    <w:p w14:paraId="3C1E7EE2" w14:textId="77777777" w:rsidR="00525718" w:rsidRPr="00525718" w:rsidRDefault="00525718" w:rsidP="00525718">
      <w:pPr>
        <w:rPr>
          <w:rFonts w:ascii="Comic Sans MS" w:hAnsi="Comic Sans MS"/>
        </w:rPr>
      </w:pPr>
      <w:r w:rsidRPr="00525718">
        <w:rPr>
          <w:rFonts w:ascii="Comic Sans MS" w:hAnsi="Comic Sans MS"/>
        </w:rPr>
        <w:t>Reading is embedded across the curriculum. Children regularly engage in "Drop &amp; Read" sessions—shared by both pupils and staff—to model reading for pleasure and promote reading as a lifelong habit. Books are also central to our assemblies, Early Years provision, and teaching across the foundation subjects, reinforcing their value and power to educate, inspire, and connect.</w:t>
      </w:r>
    </w:p>
    <w:p w14:paraId="78F6782B" w14:textId="2F158F73" w:rsidR="00525718" w:rsidRPr="00525718" w:rsidRDefault="00525718" w:rsidP="00525718">
      <w:pPr>
        <w:rPr>
          <w:rFonts w:ascii="Comic Sans MS" w:hAnsi="Comic Sans MS"/>
        </w:rPr>
      </w:pPr>
      <w:r w:rsidRPr="00525718">
        <w:rPr>
          <w:rFonts w:ascii="Comic Sans MS" w:hAnsi="Comic Sans MS"/>
        </w:rPr>
        <w:t xml:space="preserve">Our school </w:t>
      </w:r>
      <w:r w:rsidR="00092AF6" w:rsidRPr="00EC08D6">
        <w:rPr>
          <w:rFonts w:ascii="Comic Sans MS" w:hAnsi="Comic Sans MS"/>
        </w:rPr>
        <w:t>library</w:t>
      </w:r>
      <w:r w:rsidR="002D3B27" w:rsidRPr="00EC08D6">
        <w:rPr>
          <w:rFonts w:ascii="Comic Sans MS" w:hAnsi="Comic Sans MS"/>
        </w:rPr>
        <w:t xml:space="preserve"> is</w:t>
      </w:r>
      <w:r w:rsidRPr="00525718">
        <w:rPr>
          <w:rFonts w:ascii="Comic Sans MS" w:hAnsi="Comic Sans MS"/>
        </w:rPr>
        <w:t xml:space="preserve"> well-stocked and accessible, </w:t>
      </w:r>
      <w:r w:rsidR="002D3B27" w:rsidRPr="00EC08D6">
        <w:rPr>
          <w:rFonts w:ascii="Comic Sans MS" w:hAnsi="Comic Sans MS"/>
        </w:rPr>
        <w:t>with plenty of opportunity</w:t>
      </w:r>
      <w:r w:rsidRPr="00525718">
        <w:rPr>
          <w:rFonts w:ascii="Comic Sans MS" w:hAnsi="Comic Sans MS"/>
        </w:rPr>
        <w:t xml:space="preserve"> for each class to explore and borrow books to support their learning and interests.</w:t>
      </w:r>
    </w:p>
    <w:p w14:paraId="226D022F" w14:textId="77777777" w:rsidR="00525718" w:rsidRPr="00525718" w:rsidRDefault="00525718" w:rsidP="00525718">
      <w:pPr>
        <w:rPr>
          <w:rFonts w:ascii="Comic Sans MS" w:hAnsi="Comic Sans MS"/>
        </w:rPr>
      </w:pPr>
      <w:r w:rsidRPr="00525718">
        <w:rPr>
          <w:rFonts w:ascii="Comic Sans MS" w:hAnsi="Comic Sans MS"/>
        </w:rPr>
        <w:t>Beyond the classroom, we offer a wide range of reading for pleasure events, including book fairs, author visits, and national reading celebrations. We actively encourage children and staff to recommend books to one another, creating a vibrant and supportive reading community.</w:t>
      </w:r>
    </w:p>
    <w:p w14:paraId="4AF98297" w14:textId="77777777" w:rsidR="00525718" w:rsidRPr="00525718" w:rsidRDefault="00525718" w:rsidP="00525718">
      <w:pPr>
        <w:rPr>
          <w:rFonts w:ascii="Comic Sans MS" w:hAnsi="Comic Sans MS"/>
        </w:rPr>
      </w:pPr>
      <w:r w:rsidRPr="00525718">
        <w:rPr>
          <w:rFonts w:ascii="Comic Sans MS" w:hAnsi="Comic Sans MS"/>
        </w:rPr>
        <w:t>At Beaconfields, we truly believe that reading is the key to success, and we are proud to foster both the skill and the joy of reading in every child.</w:t>
      </w:r>
    </w:p>
    <w:p w14:paraId="7367CCA5" w14:textId="77777777" w:rsidR="0055750A" w:rsidRPr="00B10AD5" w:rsidRDefault="0055750A" w:rsidP="00B10AD5">
      <w:pPr>
        <w:rPr>
          <w:rFonts w:ascii="Comic Sans MS" w:hAnsi="Comic Sans MS"/>
          <w:b/>
          <w:bCs/>
          <w:sz w:val="22"/>
          <w:szCs w:val="22"/>
        </w:rPr>
      </w:pPr>
    </w:p>
    <w:p w14:paraId="770ABD39" w14:textId="33EC8003" w:rsidR="00B10AD5" w:rsidRPr="00D642B0" w:rsidRDefault="004F7135" w:rsidP="007C3CF8">
      <w:pPr>
        <w:rPr>
          <w:rFonts w:ascii="Comic Sans MS" w:hAnsi="Comic Sans MS"/>
          <w:sz w:val="22"/>
          <w:szCs w:val="22"/>
        </w:rPr>
      </w:pPr>
      <w:r>
        <w:rPr>
          <w:noProof/>
        </w:rPr>
        <w:drawing>
          <wp:anchor distT="0" distB="0" distL="114300" distR="114300" simplePos="0" relativeHeight="251661824" behindDoc="1" locked="0" layoutInCell="1" allowOverlap="1" wp14:anchorId="0E2C7DEE" wp14:editId="536B0A61">
            <wp:simplePos x="0" y="0"/>
            <wp:positionH relativeFrom="margin">
              <wp:align>center</wp:align>
            </wp:positionH>
            <wp:positionV relativeFrom="paragraph">
              <wp:posOffset>6467032</wp:posOffset>
            </wp:positionV>
            <wp:extent cx="1116330" cy="588645"/>
            <wp:effectExtent l="0" t="0" r="0" b="0"/>
            <wp:wrapTight wrapText="bothSides">
              <wp:wrapPolygon edited="0">
                <wp:start x="1106" y="2097"/>
                <wp:lineTo x="1106" y="18874"/>
                <wp:lineTo x="5160" y="18874"/>
                <wp:lineTo x="12164" y="17476"/>
                <wp:lineTo x="17693" y="16078"/>
                <wp:lineTo x="20642" y="13282"/>
                <wp:lineTo x="19536" y="8388"/>
                <wp:lineTo x="5160" y="2097"/>
                <wp:lineTo x="1106" y="2097"/>
              </wp:wrapPolygon>
            </wp:wrapTight>
            <wp:docPr id="1646342138" name="Picture 1" descr="Beaconfields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confields Primary School -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6330" cy="5886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B10AD5" w:rsidRPr="00D642B0" w:rsidSect="004F71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7321C"/>
    <w:multiLevelType w:val="multilevel"/>
    <w:tmpl w:val="2B36F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0B2F1E"/>
    <w:multiLevelType w:val="multilevel"/>
    <w:tmpl w:val="B2D2C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5710F7"/>
    <w:multiLevelType w:val="multilevel"/>
    <w:tmpl w:val="09DA6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184D25"/>
    <w:multiLevelType w:val="multilevel"/>
    <w:tmpl w:val="92EC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673961">
    <w:abstractNumId w:val="0"/>
  </w:num>
  <w:num w:numId="2" w16cid:durableId="52313910">
    <w:abstractNumId w:val="1"/>
  </w:num>
  <w:num w:numId="3" w16cid:durableId="371072769">
    <w:abstractNumId w:val="3"/>
  </w:num>
  <w:num w:numId="4" w16cid:durableId="7752490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F8"/>
    <w:rsid w:val="00004290"/>
    <w:rsid w:val="00092AF6"/>
    <w:rsid w:val="000E0267"/>
    <w:rsid w:val="001D33C6"/>
    <w:rsid w:val="002069FF"/>
    <w:rsid w:val="00275B94"/>
    <w:rsid w:val="002C0D05"/>
    <w:rsid w:val="002D3B27"/>
    <w:rsid w:val="003462FA"/>
    <w:rsid w:val="003559FD"/>
    <w:rsid w:val="003630A1"/>
    <w:rsid w:val="003E0DFF"/>
    <w:rsid w:val="00401000"/>
    <w:rsid w:val="004F7135"/>
    <w:rsid w:val="00525718"/>
    <w:rsid w:val="0055750A"/>
    <w:rsid w:val="00630C07"/>
    <w:rsid w:val="006D37A5"/>
    <w:rsid w:val="006F38C3"/>
    <w:rsid w:val="00725DF6"/>
    <w:rsid w:val="00762921"/>
    <w:rsid w:val="007C3CF8"/>
    <w:rsid w:val="007D67CD"/>
    <w:rsid w:val="008059ED"/>
    <w:rsid w:val="009B111F"/>
    <w:rsid w:val="00A1507A"/>
    <w:rsid w:val="00AF412D"/>
    <w:rsid w:val="00B10AD5"/>
    <w:rsid w:val="00C533B2"/>
    <w:rsid w:val="00C5438A"/>
    <w:rsid w:val="00C96C41"/>
    <w:rsid w:val="00D642B0"/>
    <w:rsid w:val="00E2471F"/>
    <w:rsid w:val="00E604AE"/>
    <w:rsid w:val="00E6757E"/>
    <w:rsid w:val="00E70644"/>
    <w:rsid w:val="00EC08D6"/>
    <w:rsid w:val="00EE3E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22107"/>
  <w15:chartTrackingRefBased/>
  <w15:docId w15:val="{F539D72C-3ABB-4BA4-8982-C0FBE519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C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3C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C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C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C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C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C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C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C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C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3C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3C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C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C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C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C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C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CF8"/>
    <w:rPr>
      <w:rFonts w:eastAsiaTheme="majorEastAsia" w:cstheme="majorBidi"/>
      <w:color w:val="272727" w:themeColor="text1" w:themeTint="D8"/>
    </w:rPr>
  </w:style>
  <w:style w:type="paragraph" w:styleId="Title">
    <w:name w:val="Title"/>
    <w:basedOn w:val="Normal"/>
    <w:next w:val="Normal"/>
    <w:link w:val="TitleChar"/>
    <w:uiPriority w:val="10"/>
    <w:qFormat/>
    <w:rsid w:val="007C3C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C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C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C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CF8"/>
    <w:pPr>
      <w:spacing w:before="160"/>
      <w:jc w:val="center"/>
    </w:pPr>
    <w:rPr>
      <w:i/>
      <w:iCs/>
      <w:color w:val="404040" w:themeColor="text1" w:themeTint="BF"/>
    </w:rPr>
  </w:style>
  <w:style w:type="character" w:customStyle="1" w:styleId="QuoteChar">
    <w:name w:val="Quote Char"/>
    <w:basedOn w:val="DefaultParagraphFont"/>
    <w:link w:val="Quote"/>
    <w:uiPriority w:val="29"/>
    <w:rsid w:val="007C3CF8"/>
    <w:rPr>
      <w:i/>
      <w:iCs/>
      <w:color w:val="404040" w:themeColor="text1" w:themeTint="BF"/>
    </w:rPr>
  </w:style>
  <w:style w:type="paragraph" w:styleId="ListParagraph">
    <w:name w:val="List Paragraph"/>
    <w:basedOn w:val="Normal"/>
    <w:uiPriority w:val="34"/>
    <w:qFormat/>
    <w:rsid w:val="007C3CF8"/>
    <w:pPr>
      <w:ind w:left="720"/>
      <w:contextualSpacing/>
    </w:pPr>
  </w:style>
  <w:style w:type="character" w:styleId="IntenseEmphasis">
    <w:name w:val="Intense Emphasis"/>
    <w:basedOn w:val="DefaultParagraphFont"/>
    <w:uiPriority w:val="21"/>
    <w:qFormat/>
    <w:rsid w:val="007C3CF8"/>
    <w:rPr>
      <w:i/>
      <w:iCs/>
      <w:color w:val="0F4761" w:themeColor="accent1" w:themeShade="BF"/>
    </w:rPr>
  </w:style>
  <w:style w:type="paragraph" w:styleId="IntenseQuote">
    <w:name w:val="Intense Quote"/>
    <w:basedOn w:val="Normal"/>
    <w:next w:val="Normal"/>
    <w:link w:val="IntenseQuoteChar"/>
    <w:uiPriority w:val="30"/>
    <w:qFormat/>
    <w:rsid w:val="007C3C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CF8"/>
    <w:rPr>
      <w:i/>
      <w:iCs/>
      <w:color w:val="0F4761" w:themeColor="accent1" w:themeShade="BF"/>
    </w:rPr>
  </w:style>
  <w:style w:type="character" w:styleId="IntenseReference">
    <w:name w:val="Intense Reference"/>
    <w:basedOn w:val="DefaultParagraphFont"/>
    <w:uiPriority w:val="32"/>
    <w:qFormat/>
    <w:rsid w:val="007C3CF8"/>
    <w:rPr>
      <w:b/>
      <w:bCs/>
      <w:smallCaps/>
      <w:color w:val="0F4761" w:themeColor="accent1" w:themeShade="BF"/>
      <w:spacing w:val="5"/>
    </w:rPr>
  </w:style>
  <w:style w:type="character" w:styleId="Hyperlink">
    <w:name w:val="Hyperlink"/>
    <w:basedOn w:val="DefaultParagraphFont"/>
    <w:uiPriority w:val="99"/>
    <w:unhideWhenUsed/>
    <w:rsid w:val="007C3CF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58461">
      <w:bodyDiv w:val="1"/>
      <w:marLeft w:val="0"/>
      <w:marRight w:val="0"/>
      <w:marTop w:val="0"/>
      <w:marBottom w:val="0"/>
      <w:divBdr>
        <w:top w:val="none" w:sz="0" w:space="0" w:color="auto"/>
        <w:left w:val="none" w:sz="0" w:space="0" w:color="auto"/>
        <w:bottom w:val="none" w:sz="0" w:space="0" w:color="auto"/>
        <w:right w:val="none" w:sz="0" w:space="0" w:color="auto"/>
      </w:divBdr>
    </w:div>
    <w:div w:id="237980460">
      <w:bodyDiv w:val="1"/>
      <w:marLeft w:val="0"/>
      <w:marRight w:val="0"/>
      <w:marTop w:val="0"/>
      <w:marBottom w:val="0"/>
      <w:divBdr>
        <w:top w:val="none" w:sz="0" w:space="0" w:color="auto"/>
        <w:left w:val="none" w:sz="0" w:space="0" w:color="auto"/>
        <w:bottom w:val="none" w:sz="0" w:space="0" w:color="auto"/>
        <w:right w:val="none" w:sz="0" w:space="0" w:color="auto"/>
      </w:divBdr>
    </w:div>
    <w:div w:id="326327040">
      <w:bodyDiv w:val="1"/>
      <w:marLeft w:val="0"/>
      <w:marRight w:val="0"/>
      <w:marTop w:val="0"/>
      <w:marBottom w:val="0"/>
      <w:divBdr>
        <w:top w:val="none" w:sz="0" w:space="0" w:color="auto"/>
        <w:left w:val="none" w:sz="0" w:space="0" w:color="auto"/>
        <w:bottom w:val="none" w:sz="0" w:space="0" w:color="auto"/>
        <w:right w:val="none" w:sz="0" w:space="0" w:color="auto"/>
      </w:divBdr>
    </w:div>
    <w:div w:id="333387649">
      <w:bodyDiv w:val="1"/>
      <w:marLeft w:val="0"/>
      <w:marRight w:val="0"/>
      <w:marTop w:val="0"/>
      <w:marBottom w:val="0"/>
      <w:divBdr>
        <w:top w:val="none" w:sz="0" w:space="0" w:color="auto"/>
        <w:left w:val="none" w:sz="0" w:space="0" w:color="auto"/>
        <w:bottom w:val="none" w:sz="0" w:space="0" w:color="auto"/>
        <w:right w:val="none" w:sz="0" w:space="0" w:color="auto"/>
      </w:divBdr>
    </w:div>
    <w:div w:id="344333993">
      <w:bodyDiv w:val="1"/>
      <w:marLeft w:val="0"/>
      <w:marRight w:val="0"/>
      <w:marTop w:val="0"/>
      <w:marBottom w:val="0"/>
      <w:divBdr>
        <w:top w:val="none" w:sz="0" w:space="0" w:color="auto"/>
        <w:left w:val="none" w:sz="0" w:space="0" w:color="auto"/>
        <w:bottom w:val="none" w:sz="0" w:space="0" w:color="auto"/>
        <w:right w:val="none" w:sz="0" w:space="0" w:color="auto"/>
      </w:divBdr>
    </w:div>
    <w:div w:id="438140339">
      <w:bodyDiv w:val="1"/>
      <w:marLeft w:val="0"/>
      <w:marRight w:val="0"/>
      <w:marTop w:val="0"/>
      <w:marBottom w:val="0"/>
      <w:divBdr>
        <w:top w:val="none" w:sz="0" w:space="0" w:color="auto"/>
        <w:left w:val="none" w:sz="0" w:space="0" w:color="auto"/>
        <w:bottom w:val="none" w:sz="0" w:space="0" w:color="auto"/>
        <w:right w:val="none" w:sz="0" w:space="0" w:color="auto"/>
      </w:divBdr>
    </w:div>
    <w:div w:id="525027337">
      <w:bodyDiv w:val="1"/>
      <w:marLeft w:val="0"/>
      <w:marRight w:val="0"/>
      <w:marTop w:val="0"/>
      <w:marBottom w:val="0"/>
      <w:divBdr>
        <w:top w:val="none" w:sz="0" w:space="0" w:color="auto"/>
        <w:left w:val="none" w:sz="0" w:space="0" w:color="auto"/>
        <w:bottom w:val="none" w:sz="0" w:space="0" w:color="auto"/>
        <w:right w:val="none" w:sz="0" w:space="0" w:color="auto"/>
      </w:divBdr>
    </w:div>
    <w:div w:id="643044648">
      <w:bodyDiv w:val="1"/>
      <w:marLeft w:val="0"/>
      <w:marRight w:val="0"/>
      <w:marTop w:val="0"/>
      <w:marBottom w:val="0"/>
      <w:divBdr>
        <w:top w:val="none" w:sz="0" w:space="0" w:color="auto"/>
        <w:left w:val="none" w:sz="0" w:space="0" w:color="auto"/>
        <w:bottom w:val="none" w:sz="0" w:space="0" w:color="auto"/>
        <w:right w:val="none" w:sz="0" w:space="0" w:color="auto"/>
      </w:divBdr>
    </w:div>
    <w:div w:id="963534658">
      <w:bodyDiv w:val="1"/>
      <w:marLeft w:val="0"/>
      <w:marRight w:val="0"/>
      <w:marTop w:val="0"/>
      <w:marBottom w:val="0"/>
      <w:divBdr>
        <w:top w:val="none" w:sz="0" w:space="0" w:color="auto"/>
        <w:left w:val="none" w:sz="0" w:space="0" w:color="auto"/>
        <w:bottom w:val="none" w:sz="0" w:space="0" w:color="auto"/>
        <w:right w:val="none" w:sz="0" w:space="0" w:color="auto"/>
      </w:divBdr>
    </w:div>
    <w:div w:id="1086264569">
      <w:bodyDiv w:val="1"/>
      <w:marLeft w:val="0"/>
      <w:marRight w:val="0"/>
      <w:marTop w:val="0"/>
      <w:marBottom w:val="0"/>
      <w:divBdr>
        <w:top w:val="none" w:sz="0" w:space="0" w:color="auto"/>
        <w:left w:val="none" w:sz="0" w:space="0" w:color="auto"/>
        <w:bottom w:val="none" w:sz="0" w:space="0" w:color="auto"/>
        <w:right w:val="none" w:sz="0" w:space="0" w:color="auto"/>
      </w:divBdr>
    </w:div>
    <w:div w:id="1102190658">
      <w:bodyDiv w:val="1"/>
      <w:marLeft w:val="0"/>
      <w:marRight w:val="0"/>
      <w:marTop w:val="0"/>
      <w:marBottom w:val="0"/>
      <w:divBdr>
        <w:top w:val="none" w:sz="0" w:space="0" w:color="auto"/>
        <w:left w:val="none" w:sz="0" w:space="0" w:color="auto"/>
        <w:bottom w:val="none" w:sz="0" w:space="0" w:color="auto"/>
        <w:right w:val="none" w:sz="0" w:space="0" w:color="auto"/>
      </w:divBdr>
    </w:div>
    <w:div w:id="1632520974">
      <w:bodyDiv w:val="1"/>
      <w:marLeft w:val="0"/>
      <w:marRight w:val="0"/>
      <w:marTop w:val="0"/>
      <w:marBottom w:val="0"/>
      <w:divBdr>
        <w:top w:val="none" w:sz="0" w:space="0" w:color="auto"/>
        <w:left w:val="none" w:sz="0" w:space="0" w:color="auto"/>
        <w:bottom w:val="none" w:sz="0" w:space="0" w:color="auto"/>
        <w:right w:val="none" w:sz="0" w:space="0" w:color="auto"/>
      </w:divBdr>
    </w:div>
    <w:div w:id="1634674175">
      <w:bodyDiv w:val="1"/>
      <w:marLeft w:val="0"/>
      <w:marRight w:val="0"/>
      <w:marTop w:val="0"/>
      <w:marBottom w:val="0"/>
      <w:divBdr>
        <w:top w:val="none" w:sz="0" w:space="0" w:color="auto"/>
        <w:left w:val="none" w:sz="0" w:space="0" w:color="auto"/>
        <w:bottom w:val="none" w:sz="0" w:space="0" w:color="auto"/>
        <w:right w:val="none" w:sz="0" w:space="0" w:color="auto"/>
      </w:divBdr>
    </w:div>
    <w:div w:id="1668626984">
      <w:bodyDiv w:val="1"/>
      <w:marLeft w:val="0"/>
      <w:marRight w:val="0"/>
      <w:marTop w:val="0"/>
      <w:marBottom w:val="0"/>
      <w:divBdr>
        <w:top w:val="none" w:sz="0" w:space="0" w:color="auto"/>
        <w:left w:val="none" w:sz="0" w:space="0" w:color="auto"/>
        <w:bottom w:val="none" w:sz="0" w:space="0" w:color="auto"/>
        <w:right w:val="none" w:sz="0" w:space="0" w:color="auto"/>
      </w:divBdr>
    </w:div>
    <w:div w:id="1937205433">
      <w:bodyDiv w:val="1"/>
      <w:marLeft w:val="0"/>
      <w:marRight w:val="0"/>
      <w:marTop w:val="0"/>
      <w:marBottom w:val="0"/>
      <w:divBdr>
        <w:top w:val="none" w:sz="0" w:space="0" w:color="auto"/>
        <w:left w:val="none" w:sz="0" w:space="0" w:color="auto"/>
        <w:bottom w:val="none" w:sz="0" w:space="0" w:color="auto"/>
        <w:right w:val="none" w:sz="0" w:space="0" w:color="auto"/>
      </w:divBdr>
    </w:div>
    <w:div w:id="207172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1A89BB5D0CCC49B6C794092AFBA10F" ma:contentTypeVersion="11" ma:contentTypeDescription="Create a new document." ma:contentTypeScope="" ma:versionID="12ba8b7fa328a7e4034c6bfe1138aee0">
  <xsd:schema xmlns:xsd="http://www.w3.org/2001/XMLSchema" xmlns:xs="http://www.w3.org/2001/XMLSchema" xmlns:p="http://schemas.microsoft.com/office/2006/metadata/properties" xmlns:ns2="5ec10353-13ed-4cb3-b25c-cb0f7b077a97" xmlns:ns3="a3a665ac-aaac-4875-b38b-a24b440da9cd" targetNamespace="http://schemas.microsoft.com/office/2006/metadata/properties" ma:root="true" ma:fieldsID="0ba1b59c056fd28906eae6397426b3cc" ns2:_="" ns3:_="">
    <xsd:import namespace="5ec10353-13ed-4cb3-b25c-cb0f7b077a97"/>
    <xsd:import namespace="a3a665ac-aaac-4875-b38b-a24b440da9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c10353-13ed-4cb3-b25c-cb0f7b077a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a665ac-aaac-4875-b38b-a24b440da9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daa7a8a-43bf-41a2-9e7f-ee7b561b09af}" ma:internalName="TaxCatchAll" ma:showField="CatchAllData" ma:web="a3a665ac-aaac-4875-b38b-a24b440da9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3a665ac-aaac-4875-b38b-a24b440da9cd" xsi:nil="true"/>
    <lcf76f155ced4ddcb4097134ff3c332f xmlns="5ec10353-13ed-4cb3-b25c-cb0f7b077a9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97B6251-2689-41D6-BE2C-2FBD66F1B1F3}">
  <ds:schemaRefs>
    <ds:schemaRef ds:uri="http://schemas.microsoft.com/sharepoint/v3/contenttype/forms"/>
  </ds:schemaRefs>
</ds:datastoreItem>
</file>

<file path=customXml/itemProps2.xml><?xml version="1.0" encoding="utf-8"?>
<ds:datastoreItem xmlns:ds="http://schemas.openxmlformats.org/officeDocument/2006/customXml" ds:itemID="{1DAC7730-C65C-45AB-8131-7049E2D33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c10353-13ed-4cb3-b25c-cb0f7b077a97"/>
    <ds:schemaRef ds:uri="a3a665ac-aaac-4875-b38b-a24b440da9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FB429F-465E-467F-A5A3-D76955749927}">
  <ds:schemaRefs>
    <ds:schemaRef ds:uri="http://schemas.microsoft.com/office/2006/metadata/properties"/>
    <ds:schemaRef ds:uri="http://schemas.microsoft.com/office/infopath/2007/PartnerControls"/>
    <ds:schemaRef ds:uri="a3a665ac-aaac-4875-b38b-a24b440da9cd"/>
    <ds:schemaRef ds:uri="5ec10353-13ed-4cb3-b25c-cb0f7b077a97"/>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1649</Words>
  <Characters>9405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Cash (Parkside Primary School)</dc:creator>
  <cp:keywords/>
  <dc:description/>
  <cp:lastModifiedBy>Olivia Cash (Parkside Primary School)</cp:lastModifiedBy>
  <cp:revision>32</cp:revision>
  <dcterms:created xsi:type="dcterms:W3CDTF">2025-07-28T10:55:00Z</dcterms:created>
  <dcterms:modified xsi:type="dcterms:W3CDTF">2025-07-28T13:03:00Z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0x010100281A89BB5D0CCC49B6C794092AFBA10F</vt:lpwstr>
  </property>
  <property fmtid="{D5CDD505-2E9C-101B-9397-08002B2CF9AE}" pid="3" name="MediaServiceImageTags">
    <vt:lpwstr/>
  </property>
</Properties>
</file>